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43" w:rsidRPr="00473C43" w:rsidRDefault="00473C43" w:rsidP="00473C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  <w:r w:rsidRPr="00473C43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15F6B83" wp14:editId="39A8AD4D">
                <wp:simplePos x="0" y="0"/>
                <wp:positionH relativeFrom="margin">
                  <wp:align>left</wp:align>
                </wp:positionH>
                <wp:positionV relativeFrom="line">
                  <wp:posOffset>0</wp:posOffset>
                </wp:positionV>
                <wp:extent cx="5734050" cy="2038350"/>
                <wp:effectExtent l="0" t="0" r="0" b="0"/>
                <wp:wrapSquare wrapText="bothSides"/>
                <wp:docPr id="2" name="AutoShape 3" descr="Une image contenant texte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34050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AF79F" id="AutoShape 3" o:spid="_x0000_s1026" alt="Une image contenant texte&#10;Description générée automatiquement" style="position:absolute;margin-left:0;margin-top:0;width:451.5pt;height:16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" o:allowoverlap="f" filled="f" stroked="f">
                <o:lock v:ext="edit" aspectratio="t"/>
                <w10:wrap type="square" anchorx="margin" anchory="li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>
            <wp:extent cx="5760720" cy="20472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m_8107946304272052277__Hlk88135296"/>
      <w:bookmarkStart w:id="1" w:name="m_8107946304272052277__Hlk88135282"/>
      <w:bookmarkStart w:id="2" w:name="_GoBack"/>
      <w:bookmarkEnd w:id="0"/>
      <w:bookmarkEnd w:id="1"/>
      <w:bookmarkEnd w:id="2"/>
    </w:p>
    <w:p w:rsidR="00473C43" w:rsidRPr="00473C43" w:rsidRDefault="00473C43" w:rsidP="00473C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  <w:r w:rsidRPr="00473C43">
        <w:rPr>
          <w:rFonts w:ascii="Arial" w:eastAsia="Times New Roman" w:hAnsi="Arial" w:cs="Arial"/>
          <w:b/>
          <w:bCs/>
          <w:color w:val="92D050"/>
          <w:sz w:val="24"/>
          <w:szCs w:val="24"/>
          <w:lang w:eastAsia="fr-BE"/>
        </w:rPr>
        <w:t xml:space="preserve">Nouvelle prison de </w:t>
      </w:r>
      <w:proofErr w:type="spellStart"/>
      <w:r w:rsidRPr="00473C43">
        <w:rPr>
          <w:rFonts w:ascii="Arial" w:eastAsia="Times New Roman" w:hAnsi="Arial" w:cs="Arial"/>
          <w:b/>
          <w:bCs/>
          <w:color w:val="92D050"/>
          <w:sz w:val="24"/>
          <w:szCs w:val="24"/>
          <w:lang w:eastAsia="fr-BE"/>
        </w:rPr>
        <w:t>Paifve</w:t>
      </w:r>
      <w:proofErr w:type="spellEnd"/>
      <w:r w:rsidRPr="00473C43">
        <w:rPr>
          <w:rFonts w:ascii="Arial" w:eastAsia="Times New Roman" w:hAnsi="Arial" w:cs="Arial"/>
          <w:b/>
          <w:bCs/>
          <w:color w:val="92D050"/>
          <w:sz w:val="24"/>
          <w:szCs w:val="24"/>
          <w:lang w:eastAsia="fr-BE"/>
        </w:rPr>
        <w:t> ? Quelle incohérence !</w:t>
      </w:r>
    </w:p>
    <w:p w:rsidR="00473C43" w:rsidRPr="00473C43" w:rsidRDefault="00473C43" w:rsidP="00473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  <w:r w:rsidRPr="00473C4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BE"/>
        </w:rPr>
        <w:t>Mathieu Michel annonce le site de la nouvelle prison en région Liégeoise ? Quel goût amer pour les fonctionnaires du SPF Justice travaillant sur le site d’être prévenus de la sorte !</w:t>
      </w:r>
    </w:p>
    <w:p w:rsidR="00473C43" w:rsidRPr="00473C43" w:rsidRDefault="00473C43" w:rsidP="00473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  <w:r w:rsidRPr="00473C43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« </w:t>
      </w:r>
      <w:r w:rsidRPr="00473C43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BE"/>
        </w:rPr>
        <w:t>Il s’agit d’un manque de respect, un de plus, alors que les organisations syndicales n’ont cessé depuis des années de demander une réponse claire aux politiques sur l’avenir de l’établissement</w:t>
      </w:r>
      <w:r w:rsidRPr="00473C43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 », regrette Jean-Paul Mathieu, délégué CSC Services publics.</w:t>
      </w:r>
    </w:p>
    <w:p w:rsidR="00473C43" w:rsidRPr="00473C43" w:rsidRDefault="00473C43" w:rsidP="00473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  <w:r w:rsidRPr="00473C43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Les bâtiments seraient dès lors démolis et une nouvelle prison sortirait de terre sous forme d’un partenariat public privé.</w:t>
      </w:r>
    </w:p>
    <w:p w:rsidR="00473C43" w:rsidRPr="00473C43" w:rsidRDefault="00473C43" w:rsidP="00473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  <w:r w:rsidRPr="00473C43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« </w:t>
      </w:r>
      <w:r w:rsidRPr="00473C43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BE"/>
        </w:rPr>
        <w:t>Quelle incohérence ! Quel gaspillage des deniers publics !</w:t>
      </w:r>
      <w:r w:rsidRPr="00473C43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, s’énerve le délégué syndical.  </w:t>
      </w:r>
      <w:r w:rsidRPr="00473C43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BE"/>
        </w:rPr>
        <w:t>Pendant que des prisons s’écroulent ailleurs en Wallonie on va raser un bâtiment sain afin de reconstruire un nouveau. »</w:t>
      </w:r>
    </w:p>
    <w:p w:rsidR="00473C43" w:rsidRPr="00473C43" w:rsidRDefault="00473C43" w:rsidP="00473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  <w:r w:rsidRPr="00473C43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Et d’ajouter : « </w:t>
      </w:r>
      <w:r w:rsidRPr="00473C43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BE"/>
        </w:rPr>
        <w:t xml:space="preserve">L’établissement de défense sociale de </w:t>
      </w:r>
      <w:proofErr w:type="spellStart"/>
      <w:r w:rsidRPr="00473C43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BE"/>
        </w:rPr>
        <w:t>Paifve</w:t>
      </w:r>
      <w:proofErr w:type="spellEnd"/>
      <w:r w:rsidRPr="00473C43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BE"/>
        </w:rPr>
        <w:t xml:space="preserve"> fonctionne actuellement et des investissements bien moindres qu’une nouvelle construction suffirait à le transformer en établissement pénitentiaire offrant toutes les garanties.</w:t>
      </w:r>
      <w:r w:rsidRPr="00473C43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 »</w:t>
      </w:r>
    </w:p>
    <w:p w:rsidR="00473C43" w:rsidRPr="00473C43" w:rsidRDefault="00473C43" w:rsidP="00473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  <w:r w:rsidRPr="00473C43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La CSC services publics condamne ce manque de respect envers le personnel, et ces dépenses inconsidérées.</w:t>
      </w:r>
    </w:p>
    <w:p w:rsidR="00A44AB3" w:rsidRDefault="00A44AB3"/>
    <w:sectPr w:rsidR="00A44AB3" w:rsidSect="00473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43"/>
    <w:rsid w:val="00473C43"/>
    <w:rsid w:val="00A4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6A42"/>
  <w15:chartTrackingRefBased/>
  <w15:docId w15:val="{C993501C-8894-4655-A8CE-0157CE2E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Mathieu</dc:creator>
  <cp:keywords/>
  <dc:description/>
  <cp:lastModifiedBy>JP Mathieu</cp:lastModifiedBy>
  <cp:revision>1</cp:revision>
  <dcterms:created xsi:type="dcterms:W3CDTF">2022-02-17T11:23:00Z</dcterms:created>
  <dcterms:modified xsi:type="dcterms:W3CDTF">2022-02-17T11:27:00Z</dcterms:modified>
</cp:coreProperties>
</file>